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4D" w:rsidRDefault="00E00006" w:rsidP="00625A75">
      <w:pPr>
        <w:rPr>
          <w:b/>
          <w:lang w:val="sr-Latn-ME"/>
        </w:rPr>
      </w:pPr>
      <w:r>
        <w:rPr>
          <w:b/>
          <w:lang w:val="sr-Latn-ME"/>
        </w:rPr>
        <w:t>Univerzitet Crne Gore</w:t>
      </w:r>
      <w:r w:rsidR="00B218B6">
        <w:rPr>
          <w:b/>
          <w:lang w:val="sr-Latn-ME"/>
        </w:rPr>
        <w:t xml:space="preserve"> - </w:t>
      </w:r>
      <w:r w:rsidR="00D409AB">
        <w:rPr>
          <w:b/>
          <w:lang w:val="sr-Latn-ME"/>
        </w:rPr>
        <w:t>Analiza</w:t>
      </w:r>
    </w:p>
    <w:p w:rsidR="00014D6D" w:rsidRPr="00CE59F4" w:rsidRDefault="007102D9" w:rsidP="00625A75">
      <w:pPr>
        <w:rPr>
          <w:b/>
          <w:lang w:val="sr-Latn-ME"/>
        </w:rPr>
      </w:pPr>
      <w:r>
        <w:rPr>
          <w:b/>
          <w:lang w:val="sr-Latn-ME"/>
        </w:rPr>
        <w:t xml:space="preserve">U toku predizbornog perioda, </w:t>
      </w:r>
      <w:r w:rsidR="00014D6D">
        <w:rPr>
          <w:b/>
          <w:lang w:val="sr-Latn-ME"/>
        </w:rPr>
        <w:t xml:space="preserve"> </w:t>
      </w:r>
      <w:r w:rsidR="00C16FFE">
        <w:rPr>
          <w:b/>
          <w:lang w:val="sr-Latn-ME"/>
        </w:rPr>
        <w:t>Univerzitet je potrošio 17% planiranog budžeta.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497"/>
        <w:gridCol w:w="1497"/>
      </w:tblGrid>
      <w:tr w:rsidR="00625A75" w:rsidRPr="00B142D5" w:rsidTr="004714F2">
        <w:tc>
          <w:tcPr>
            <w:tcW w:w="2875" w:type="dxa"/>
          </w:tcPr>
          <w:p w:rsidR="00625A75" w:rsidRPr="00FB673E" w:rsidRDefault="00625A75" w:rsidP="004714F2">
            <w:pPr>
              <w:rPr>
                <w:b/>
                <w:color w:val="000000" w:themeColor="text1"/>
                <w:lang w:val="sr-Latn-RS"/>
              </w:rPr>
            </w:pPr>
            <w:r w:rsidRPr="0046389A">
              <w:rPr>
                <w:b/>
                <w:color w:val="000000" w:themeColor="text1"/>
                <w:lang w:val="sr-Latn-RS"/>
              </w:rPr>
              <w:t xml:space="preserve">Planirani budžet i potrošnja  </w:t>
            </w:r>
          </w:p>
        </w:tc>
        <w:tc>
          <w:tcPr>
            <w:tcW w:w="1379" w:type="dxa"/>
            <w:vAlign w:val="center"/>
          </w:tcPr>
          <w:p w:rsidR="00625A75" w:rsidRPr="0046389A" w:rsidRDefault="00625A75" w:rsidP="004714F2">
            <w:pPr>
              <w:jc w:val="center"/>
              <w:rPr>
                <w:b/>
                <w:color w:val="000000" w:themeColor="text1"/>
                <w:lang w:val="sr-Latn-RS"/>
              </w:rPr>
            </w:pPr>
            <w:r w:rsidRPr="0046389A">
              <w:rPr>
                <w:b/>
                <w:color w:val="000000" w:themeColor="text1"/>
                <w:lang w:val="sr-Latn-RS"/>
              </w:rPr>
              <w:t>2019.</w:t>
            </w:r>
          </w:p>
        </w:tc>
        <w:tc>
          <w:tcPr>
            <w:tcW w:w="1350" w:type="dxa"/>
            <w:vAlign w:val="center"/>
          </w:tcPr>
          <w:p w:rsidR="00625A75" w:rsidRPr="0046389A" w:rsidRDefault="00625A75" w:rsidP="004714F2">
            <w:pPr>
              <w:jc w:val="center"/>
              <w:rPr>
                <w:b/>
                <w:color w:val="000000" w:themeColor="text1"/>
                <w:lang w:val="sr-Latn-RS"/>
              </w:rPr>
            </w:pPr>
            <w:r w:rsidRPr="0046389A">
              <w:rPr>
                <w:b/>
                <w:color w:val="000000" w:themeColor="text1"/>
                <w:lang w:val="sr-Latn-RS"/>
              </w:rPr>
              <w:t>2020.</w:t>
            </w:r>
          </w:p>
        </w:tc>
      </w:tr>
      <w:tr w:rsidR="00625A75" w:rsidRPr="00B142D5" w:rsidTr="004714F2">
        <w:tc>
          <w:tcPr>
            <w:tcW w:w="2875" w:type="dxa"/>
          </w:tcPr>
          <w:p w:rsidR="00625A75" w:rsidRPr="0046389A" w:rsidRDefault="00625A75" w:rsidP="004714F2">
            <w:pPr>
              <w:rPr>
                <w:color w:val="00B050"/>
                <w:lang w:val="sr-Latn-RS"/>
              </w:rPr>
            </w:pPr>
            <w:r w:rsidRPr="0046389A">
              <w:rPr>
                <w:color w:val="00B050"/>
                <w:lang w:val="sr-Latn-RS"/>
              </w:rPr>
              <w:t>Planirani budžet</w:t>
            </w:r>
          </w:p>
        </w:tc>
        <w:tc>
          <w:tcPr>
            <w:tcW w:w="1379" w:type="dxa"/>
          </w:tcPr>
          <w:p w:rsidR="00625A75" w:rsidRPr="0046389A" w:rsidRDefault="00C16FFE" w:rsidP="004714F2">
            <w:pPr>
              <w:jc w:val="right"/>
              <w:rPr>
                <w:color w:val="00B050"/>
                <w:lang w:val="sr-Latn-RS"/>
              </w:rPr>
            </w:pPr>
            <w:r>
              <w:rPr>
                <w:color w:val="00B050"/>
                <w:lang w:val="sr-Latn-RS"/>
              </w:rPr>
              <w:t>19,357,229.00</w:t>
            </w:r>
          </w:p>
        </w:tc>
        <w:tc>
          <w:tcPr>
            <w:tcW w:w="1350" w:type="dxa"/>
          </w:tcPr>
          <w:p w:rsidR="00625A75" w:rsidRPr="0046389A" w:rsidRDefault="00C16FFE" w:rsidP="004714F2">
            <w:pPr>
              <w:jc w:val="right"/>
              <w:rPr>
                <w:color w:val="00B050"/>
                <w:lang w:val="sr-Latn-RS"/>
              </w:rPr>
            </w:pPr>
            <w:r>
              <w:rPr>
                <w:color w:val="00B050"/>
                <w:lang w:val="sr-Latn-RS"/>
              </w:rPr>
              <w:t>20,648,727.00</w:t>
            </w:r>
          </w:p>
        </w:tc>
      </w:tr>
      <w:tr w:rsidR="00625A75" w:rsidRPr="00B142D5" w:rsidTr="004714F2">
        <w:tc>
          <w:tcPr>
            <w:tcW w:w="2875" w:type="dxa"/>
          </w:tcPr>
          <w:p w:rsidR="00625A75" w:rsidRPr="0046389A" w:rsidRDefault="00625A75" w:rsidP="004714F2">
            <w:pPr>
              <w:rPr>
                <w:color w:val="0070C0"/>
                <w:lang w:val="sr-Latn-RS"/>
              </w:rPr>
            </w:pPr>
            <w:r w:rsidRPr="0046389A">
              <w:rPr>
                <w:color w:val="0070C0"/>
                <w:lang w:val="sr-Latn-RS"/>
              </w:rPr>
              <w:t>Potrošnja feb – avg.</w:t>
            </w:r>
          </w:p>
        </w:tc>
        <w:tc>
          <w:tcPr>
            <w:tcW w:w="1379" w:type="dxa"/>
          </w:tcPr>
          <w:p w:rsidR="00625A75" w:rsidRPr="0046389A" w:rsidRDefault="00C16FFE" w:rsidP="004714F2">
            <w:pPr>
              <w:jc w:val="right"/>
              <w:rPr>
                <w:color w:val="0070C0"/>
                <w:lang w:val="sr-Latn-RS"/>
              </w:rPr>
            </w:pPr>
            <w:r>
              <w:rPr>
                <w:color w:val="0070C0"/>
                <w:lang w:val="sr-Latn-RS"/>
              </w:rPr>
              <w:t>11,291,716.87</w:t>
            </w:r>
          </w:p>
        </w:tc>
        <w:tc>
          <w:tcPr>
            <w:tcW w:w="1350" w:type="dxa"/>
          </w:tcPr>
          <w:p w:rsidR="00625A75" w:rsidRPr="0046389A" w:rsidRDefault="00C16FFE" w:rsidP="004714F2">
            <w:pPr>
              <w:jc w:val="right"/>
              <w:rPr>
                <w:color w:val="0070C0"/>
                <w:lang w:val="sr-Latn-RS"/>
              </w:rPr>
            </w:pPr>
            <w:r>
              <w:rPr>
                <w:color w:val="0070C0"/>
                <w:lang w:val="sr-Latn-RS"/>
              </w:rPr>
              <w:t>13,870,788.15</w:t>
            </w:r>
          </w:p>
        </w:tc>
      </w:tr>
      <w:tr w:rsidR="00625A75" w:rsidRPr="00B142D5" w:rsidTr="004714F2">
        <w:tc>
          <w:tcPr>
            <w:tcW w:w="2875" w:type="dxa"/>
          </w:tcPr>
          <w:p w:rsidR="00625A75" w:rsidRPr="0046389A" w:rsidRDefault="00625A75" w:rsidP="004714F2">
            <w:pPr>
              <w:rPr>
                <w:color w:val="C00000"/>
                <w:lang w:val="sr-Latn-RS"/>
              </w:rPr>
            </w:pPr>
            <w:r w:rsidRPr="0046389A">
              <w:rPr>
                <w:color w:val="C00000"/>
                <w:lang w:val="sr-Latn-RS"/>
              </w:rPr>
              <w:t>Potrošnja 20. jun – 30. avg.</w:t>
            </w:r>
          </w:p>
        </w:tc>
        <w:tc>
          <w:tcPr>
            <w:tcW w:w="1379" w:type="dxa"/>
          </w:tcPr>
          <w:p w:rsidR="00625A75" w:rsidRPr="0046389A" w:rsidRDefault="00C16FFE" w:rsidP="004714F2">
            <w:pPr>
              <w:jc w:val="right"/>
              <w:rPr>
                <w:color w:val="C00000"/>
                <w:lang w:val="sr-Latn-RS"/>
              </w:rPr>
            </w:pPr>
            <w:r>
              <w:rPr>
                <w:color w:val="C00000"/>
                <w:lang w:val="sr-Latn-RS"/>
              </w:rPr>
              <w:t>4,839,307.23</w:t>
            </w:r>
          </w:p>
        </w:tc>
        <w:tc>
          <w:tcPr>
            <w:tcW w:w="1350" w:type="dxa"/>
          </w:tcPr>
          <w:p w:rsidR="00625A75" w:rsidRPr="0046389A" w:rsidRDefault="00C16FFE" w:rsidP="004714F2">
            <w:pPr>
              <w:jc w:val="right"/>
              <w:rPr>
                <w:color w:val="C00000"/>
                <w:lang w:val="sr-Latn-RS"/>
              </w:rPr>
            </w:pPr>
            <w:r>
              <w:rPr>
                <w:color w:val="C00000"/>
                <w:lang w:val="sr-Latn-RS"/>
              </w:rPr>
              <w:t>3,546,424.65</w:t>
            </w:r>
          </w:p>
        </w:tc>
      </w:tr>
    </w:tbl>
    <w:p w:rsidR="002D0FE9" w:rsidRDefault="002D0FE9" w:rsidP="002B5709"/>
    <w:p w:rsidR="00C16FFE" w:rsidRDefault="00C16FFE" w:rsidP="002B5709">
      <w:proofErr w:type="spellStart"/>
      <w:r>
        <w:t>Planirani</w:t>
      </w:r>
      <w:proofErr w:type="spellEnd"/>
      <w:r>
        <w:t xml:space="preserve"> </w:t>
      </w:r>
      <w:proofErr w:type="spellStart"/>
      <w:proofErr w:type="gramStart"/>
      <w:r>
        <w:t>budžet</w:t>
      </w:r>
      <w:proofErr w:type="spellEnd"/>
      <w:r>
        <w:t xml:space="preserve">  </w:t>
      </w:r>
      <w:proofErr w:type="spellStart"/>
      <w:r>
        <w:t>za</w:t>
      </w:r>
      <w:proofErr w:type="spellEnd"/>
      <w:proofErr w:type="gramEnd"/>
      <w:r>
        <w:t xml:space="preserve"> 2020.godinu je 20,6 </w:t>
      </w:r>
      <w:proofErr w:type="spellStart"/>
      <w:r>
        <w:t>miliona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1,3 </w:t>
      </w:r>
      <w:proofErr w:type="spellStart"/>
      <w:r>
        <w:t>miliona</w:t>
      </w:r>
      <w:proofErr w:type="spellEnd"/>
      <w:r>
        <w:t xml:space="preserve"> </w:t>
      </w:r>
      <w:r w:rsidR="009855D4">
        <w:t xml:space="preserve">je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prošlogodišnjeg</w:t>
      </w:r>
      <w:proofErr w:type="spellEnd"/>
      <w:r>
        <w:t>.</w:t>
      </w:r>
    </w:p>
    <w:p w:rsidR="00C16FFE" w:rsidRDefault="00C16FFE" w:rsidP="002B5709">
      <w:proofErr w:type="spellStart"/>
      <w:r>
        <w:t>Dinamika</w:t>
      </w:r>
      <w:proofErr w:type="spellEnd"/>
      <w:r>
        <w:t xml:space="preserve"> </w:t>
      </w:r>
      <w:proofErr w:type="spellStart"/>
      <w:r>
        <w:t>potrošnje</w:t>
      </w:r>
      <w:proofErr w:type="spellEnd"/>
      <w:r>
        <w:t xml:space="preserve">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prošlogodišnjoj</w:t>
      </w:r>
      <w:proofErr w:type="spellEnd"/>
      <w:r w:rsidR="009855D4">
        <w:t xml:space="preserve">, </w:t>
      </w:r>
      <w:proofErr w:type="spellStart"/>
      <w:r w:rsidR="009855D4">
        <w:t>odnosno</w:t>
      </w:r>
      <w:proofErr w:type="spellEnd"/>
      <w:r w:rsidR="009855D4">
        <w:t xml:space="preserve"> </w:t>
      </w:r>
      <w:proofErr w:type="spellStart"/>
      <w:r w:rsidR="00601961">
        <w:t>svakog</w:t>
      </w:r>
      <w:proofErr w:type="spellEnd"/>
      <w:r w:rsidR="00601961">
        <w:t xml:space="preserve"> </w:t>
      </w:r>
      <w:proofErr w:type="spellStart"/>
      <w:r w:rsidR="00601961">
        <w:t>mjeseca</w:t>
      </w:r>
      <w:proofErr w:type="spellEnd"/>
      <w:r w:rsidR="00601961">
        <w:t xml:space="preserve"> se u </w:t>
      </w:r>
      <w:proofErr w:type="spellStart"/>
      <w:r w:rsidR="00601961">
        <w:t>istim</w:t>
      </w:r>
      <w:proofErr w:type="spellEnd"/>
      <w:r w:rsidR="00601961">
        <w:t xml:space="preserve"> </w:t>
      </w:r>
      <w:proofErr w:type="spellStart"/>
      <w:r w:rsidR="00601961">
        <w:t>iznosima</w:t>
      </w:r>
      <w:proofErr w:type="spellEnd"/>
      <w:r w:rsidR="00601961">
        <w:t xml:space="preserve"> </w:t>
      </w:r>
      <w:proofErr w:type="spellStart"/>
      <w:r w:rsidR="00601961">
        <w:t>vrše</w:t>
      </w:r>
      <w:proofErr w:type="spellEnd"/>
      <w:r w:rsidR="00601961">
        <w:t xml:space="preserve"> </w:t>
      </w:r>
      <w:proofErr w:type="spellStart"/>
      <w:r w:rsidR="00601961">
        <w:t>transferi</w:t>
      </w:r>
      <w:proofErr w:type="spellEnd"/>
      <w:r w:rsidR="00601961">
        <w:t xml:space="preserve"> </w:t>
      </w:r>
      <w:proofErr w:type="spellStart"/>
      <w:r w:rsidR="00601961">
        <w:t>za</w:t>
      </w:r>
      <w:proofErr w:type="spellEnd"/>
      <w:r w:rsidR="00601961">
        <w:t xml:space="preserve"> </w:t>
      </w:r>
      <w:proofErr w:type="spellStart"/>
      <w:r w:rsidR="00601961">
        <w:t>predškolsko</w:t>
      </w:r>
      <w:proofErr w:type="spellEnd"/>
      <w:r w:rsidR="00601961">
        <w:t xml:space="preserve">, </w:t>
      </w:r>
      <w:proofErr w:type="spellStart"/>
      <w:r w:rsidR="00601961">
        <w:t>osnovno</w:t>
      </w:r>
      <w:proofErr w:type="spellEnd"/>
      <w:r w:rsidR="00601961">
        <w:t xml:space="preserve"> </w:t>
      </w:r>
      <w:proofErr w:type="spellStart"/>
      <w:proofErr w:type="gramStart"/>
      <w:r w:rsidR="00601961">
        <w:t>ili</w:t>
      </w:r>
      <w:proofErr w:type="spellEnd"/>
      <w:proofErr w:type="gramEnd"/>
      <w:r w:rsidR="00601961">
        <w:t xml:space="preserve"> </w:t>
      </w:r>
      <w:proofErr w:type="spellStart"/>
      <w:r w:rsidR="00601961">
        <w:t>visoko</w:t>
      </w:r>
      <w:proofErr w:type="spellEnd"/>
      <w:r w:rsidR="00601961">
        <w:t xml:space="preserve"> obrazovanje.</w:t>
      </w:r>
      <w:bookmarkStart w:id="0" w:name="_GoBack"/>
      <w:bookmarkEnd w:id="0"/>
    </w:p>
    <w:p w:rsidR="00512A63" w:rsidRDefault="00512A63" w:rsidP="002B5709"/>
    <w:p w:rsidR="000612A5" w:rsidRDefault="000612A5" w:rsidP="007102D9">
      <w:pPr>
        <w:rPr>
          <w:lang w:val="sr-Latn-ME"/>
        </w:rPr>
      </w:pPr>
    </w:p>
    <w:p w:rsidR="00A9750B" w:rsidRPr="007102D9" w:rsidRDefault="00A9750B" w:rsidP="002B5709"/>
    <w:sectPr w:rsidR="00A9750B" w:rsidRPr="007102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46E" w:rsidRDefault="004E646E" w:rsidP="00625A75">
      <w:pPr>
        <w:spacing w:after="0" w:line="240" w:lineRule="auto"/>
      </w:pPr>
      <w:r>
        <w:separator/>
      </w:r>
    </w:p>
  </w:endnote>
  <w:endnote w:type="continuationSeparator" w:id="0">
    <w:p w:rsidR="004E646E" w:rsidRDefault="004E646E" w:rsidP="0062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46E" w:rsidRDefault="004E646E" w:rsidP="00625A75">
      <w:pPr>
        <w:spacing w:after="0" w:line="240" w:lineRule="auto"/>
      </w:pPr>
      <w:r>
        <w:separator/>
      </w:r>
    </w:p>
  </w:footnote>
  <w:footnote w:type="continuationSeparator" w:id="0">
    <w:p w:rsidR="004E646E" w:rsidRDefault="004E646E" w:rsidP="00625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82CE6"/>
    <w:multiLevelType w:val="hybridMultilevel"/>
    <w:tmpl w:val="8F4846A4"/>
    <w:lvl w:ilvl="0" w:tplc="ED626B7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672E8"/>
    <w:multiLevelType w:val="hybridMultilevel"/>
    <w:tmpl w:val="C4487544"/>
    <w:lvl w:ilvl="0" w:tplc="D2F0FDC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700C3CEA"/>
    <w:multiLevelType w:val="hybridMultilevel"/>
    <w:tmpl w:val="67FC9C68"/>
    <w:lvl w:ilvl="0" w:tplc="ED626B7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F1"/>
    <w:rsid w:val="00014D6D"/>
    <w:rsid w:val="000612A5"/>
    <w:rsid w:val="00067336"/>
    <w:rsid w:val="000805C2"/>
    <w:rsid w:val="00093B16"/>
    <w:rsid w:val="000C08F2"/>
    <w:rsid w:val="000E2C8B"/>
    <w:rsid w:val="00100C45"/>
    <w:rsid w:val="00153E8E"/>
    <w:rsid w:val="00154A1B"/>
    <w:rsid w:val="00174405"/>
    <w:rsid w:val="00196B03"/>
    <w:rsid w:val="001E0B17"/>
    <w:rsid w:val="00220BEC"/>
    <w:rsid w:val="0022130B"/>
    <w:rsid w:val="0022733F"/>
    <w:rsid w:val="00265D20"/>
    <w:rsid w:val="00282349"/>
    <w:rsid w:val="002B5709"/>
    <w:rsid w:val="002C110A"/>
    <w:rsid w:val="002D0730"/>
    <w:rsid w:val="002D0FE9"/>
    <w:rsid w:val="002E1D25"/>
    <w:rsid w:val="002F3B19"/>
    <w:rsid w:val="002F5B4C"/>
    <w:rsid w:val="0030535C"/>
    <w:rsid w:val="00331ACB"/>
    <w:rsid w:val="0033620B"/>
    <w:rsid w:val="003739C5"/>
    <w:rsid w:val="0039715A"/>
    <w:rsid w:val="003B52C1"/>
    <w:rsid w:val="003E4948"/>
    <w:rsid w:val="003E7D3D"/>
    <w:rsid w:val="003F64B8"/>
    <w:rsid w:val="004B2DCD"/>
    <w:rsid w:val="004B34A7"/>
    <w:rsid w:val="004E646E"/>
    <w:rsid w:val="004F23F9"/>
    <w:rsid w:val="004F242B"/>
    <w:rsid w:val="005059F1"/>
    <w:rsid w:val="00512A63"/>
    <w:rsid w:val="00523DF8"/>
    <w:rsid w:val="00551CDE"/>
    <w:rsid w:val="00563217"/>
    <w:rsid w:val="00563B90"/>
    <w:rsid w:val="00570052"/>
    <w:rsid w:val="00577024"/>
    <w:rsid w:val="00585C38"/>
    <w:rsid w:val="005A5AF2"/>
    <w:rsid w:val="005C0644"/>
    <w:rsid w:val="005C374B"/>
    <w:rsid w:val="005C7703"/>
    <w:rsid w:val="005D462E"/>
    <w:rsid w:val="00601961"/>
    <w:rsid w:val="00614C00"/>
    <w:rsid w:val="00621C60"/>
    <w:rsid w:val="00621CD9"/>
    <w:rsid w:val="00625A75"/>
    <w:rsid w:val="0063520E"/>
    <w:rsid w:val="006444F2"/>
    <w:rsid w:val="006909D5"/>
    <w:rsid w:val="00694787"/>
    <w:rsid w:val="006D25E7"/>
    <w:rsid w:val="006D67A6"/>
    <w:rsid w:val="006E7515"/>
    <w:rsid w:val="006F7A50"/>
    <w:rsid w:val="007046F1"/>
    <w:rsid w:val="007102D9"/>
    <w:rsid w:val="00717B62"/>
    <w:rsid w:val="00744327"/>
    <w:rsid w:val="00770C39"/>
    <w:rsid w:val="00784558"/>
    <w:rsid w:val="0078760F"/>
    <w:rsid w:val="00795F2F"/>
    <w:rsid w:val="00796224"/>
    <w:rsid w:val="007B65C2"/>
    <w:rsid w:val="0081444D"/>
    <w:rsid w:val="0084387D"/>
    <w:rsid w:val="00844CDD"/>
    <w:rsid w:val="00861DDE"/>
    <w:rsid w:val="0088135D"/>
    <w:rsid w:val="008B0B24"/>
    <w:rsid w:val="008B2BBD"/>
    <w:rsid w:val="008C008C"/>
    <w:rsid w:val="008C53C8"/>
    <w:rsid w:val="0090554F"/>
    <w:rsid w:val="0091250C"/>
    <w:rsid w:val="009135F2"/>
    <w:rsid w:val="009307E7"/>
    <w:rsid w:val="0094673A"/>
    <w:rsid w:val="00963B46"/>
    <w:rsid w:val="009855D4"/>
    <w:rsid w:val="009A59A2"/>
    <w:rsid w:val="009A7DB8"/>
    <w:rsid w:val="009D087D"/>
    <w:rsid w:val="00A03A0B"/>
    <w:rsid w:val="00A30815"/>
    <w:rsid w:val="00A36B84"/>
    <w:rsid w:val="00A60BEE"/>
    <w:rsid w:val="00A712C0"/>
    <w:rsid w:val="00A9602B"/>
    <w:rsid w:val="00A9750B"/>
    <w:rsid w:val="00AB1136"/>
    <w:rsid w:val="00AB1EB5"/>
    <w:rsid w:val="00B010CB"/>
    <w:rsid w:val="00B07ADC"/>
    <w:rsid w:val="00B218B6"/>
    <w:rsid w:val="00B261F4"/>
    <w:rsid w:val="00B27B11"/>
    <w:rsid w:val="00B4421B"/>
    <w:rsid w:val="00B563BB"/>
    <w:rsid w:val="00B71636"/>
    <w:rsid w:val="00B77DAD"/>
    <w:rsid w:val="00B846C4"/>
    <w:rsid w:val="00B85878"/>
    <w:rsid w:val="00BE3509"/>
    <w:rsid w:val="00C115C0"/>
    <w:rsid w:val="00C16FFE"/>
    <w:rsid w:val="00C232AD"/>
    <w:rsid w:val="00C3743E"/>
    <w:rsid w:val="00C515BF"/>
    <w:rsid w:val="00C76989"/>
    <w:rsid w:val="00C812C9"/>
    <w:rsid w:val="00CC4473"/>
    <w:rsid w:val="00CE2496"/>
    <w:rsid w:val="00CE3A60"/>
    <w:rsid w:val="00D00C22"/>
    <w:rsid w:val="00D31E54"/>
    <w:rsid w:val="00D409AB"/>
    <w:rsid w:val="00D673B4"/>
    <w:rsid w:val="00D708AC"/>
    <w:rsid w:val="00D81292"/>
    <w:rsid w:val="00DC17B7"/>
    <w:rsid w:val="00DD66D2"/>
    <w:rsid w:val="00E00006"/>
    <w:rsid w:val="00E12D90"/>
    <w:rsid w:val="00E73573"/>
    <w:rsid w:val="00E850C4"/>
    <w:rsid w:val="00ED35D7"/>
    <w:rsid w:val="00EF6B2E"/>
    <w:rsid w:val="00F01E46"/>
    <w:rsid w:val="00F21BD5"/>
    <w:rsid w:val="00F22808"/>
    <w:rsid w:val="00F417E1"/>
    <w:rsid w:val="00F44A9B"/>
    <w:rsid w:val="00F47C87"/>
    <w:rsid w:val="00F519B7"/>
    <w:rsid w:val="00F663B7"/>
    <w:rsid w:val="00F7085B"/>
    <w:rsid w:val="00F8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A75"/>
    <w:pPr>
      <w:ind w:left="720"/>
      <w:contextualSpacing/>
    </w:pPr>
  </w:style>
  <w:style w:type="table" w:styleId="TableGrid">
    <w:name w:val="Table Grid"/>
    <w:basedOn w:val="TableNormal"/>
    <w:uiPriority w:val="59"/>
    <w:rsid w:val="00625A75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25A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5A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5A7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A75"/>
    <w:pPr>
      <w:ind w:left="720"/>
      <w:contextualSpacing/>
    </w:pPr>
  </w:style>
  <w:style w:type="table" w:styleId="TableGrid">
    <w:name w:val="Table Grid"/>
    <w:basedOn w:val="TableNormal"/>
    <w:uiPriority w:val="59"/>
    <w:rsid w:val="00625A75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25A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5A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5A7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1849D-AA12-464F-9160-915B81EC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88</cp:revision>
  <cp:lastPrinted>2020-12-08T15:56:00Z</cp:lastPrinted>
  <dcterms:created xsi:type="dcterms:W3CDTF">2020-12-03T14:05:00Z</dcterms:created>
  <dcterms:modified xsi:type="dcterms:W3CDTF">2021-01-22T15:25:00Z</dcterms:modified>
</cp:coreProperties>
</file>